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8EF1" w14:textId="15B66059" w:rsidR="00171879" w:rsidRPr="00405F41" w:rsidRDefault="00171879" w:rsidP="00405F41">
      <w:pPr>
        <w:rPr>
          <w:rFonts w:ascii="仿宋_GB2312" w:eastAsia="仿宋_GB2312"/>
          <w:sz w:val="32"/>
          <w:szCs w:val="32"/>
        </w:rPr>
      </w:pPr>
      <w:r w:rsidRPr="00405F41">
        <w:rPr>
          <w:rFonts w:ascii="仿宋_GB2312" w:eastAsia="仿宋_GB2312" w:hint="eastAsia"/>
          <w:sz w:val="32"/>
          <w:szCs w:val="32"/>
        </w:rPr>
        <w:t>附件一：</w:t>
      </w:r>
    </w:p>
    <w:p w14:paraId="252304EF" w14:textId="13C7DEE4" w:rsidR="00B9793D" w:rsidRPr="00233AF0" w:rsidRDefault="00B9793D" w:rsidP="00B9793D">
      <w:pPr>
        <w:jc w:val="center"/>
        <w:rPr>
          <w:rFonts w:ascii="黑体" w:eastAsia="黑体" w:hAnsi="黑体"/>
          <w:sz w:val="44"/>
          <w:szCs w:val="44"/>
        </w:rPr>
      </w:pPr>
      <w:r w:rsidRPr="00233AF0">
        <w:rPr>
          <w:rFonts w:ascii="黑体" w:eastAsia="黑体" w:hAnsi="黑体" w:hint="eastAsia"/>
          <w:sz w:val="44"/>
          <w:szCs w:val="44"/>
        </w:rPr>
        <w:t>询价响应书</w:t>
      </w:r>
    </w:p>
    <w:p w14:paraId="314BEAE8" w14:textId="77777777" w:rsidR="00B9793D" w:rsidRPr="00EF2B11" w:rsidRDefault="00B9793D">
      <w:pPr>
        <w:rPr>
          <w:rFonts w:ascii="仿宋_GB2312" w:eastAsia="仿宋_GB2312"/>
          <w:sz w:val="32"/>
          <w:szCs w:val="32"/>
        </w:rPr>
      </w:pPr>
    </w:p>
    <w:p w14:paraId="75C8C48F" w14:textId="4B810FE7" w:rsidR="00297FA8" w:rsidRPr="00EF2B11" w:rsidRDefault="00B9793D" w:rsidP="00EF2B11">
      <w:pPr>
        <w:rPr>
          <w:rFonts w:ascii="仿宋_GB2312" w:eastAsia="仿宋_GB2312"/>
          <w:sz w:val="32"/>
          <w:szCs w:val="32"/>
        </w:rPr>
      </w:pPr>
      <w:r w:rsidRPr="00EF2B11">
        <w:rPr>
          <w:rFonts w:ascii="仿宋_GB2312" w:eastAsia="仿宋_GB2312" w:hint="eastAsia"/>
          <w:sz w:val="32"/>
          <w:szCs w:val="32"/>
        </w:rPr>
        <w:t>致：江西华洛建设工程有限公司</w:t>
      </w:r>
    </w:p>
    <w:p w14:paraId="198395B6" w14:textId="11BA19CF" w:rsidR="00B9793D" w:rsidRPr="00EF2B11" w:rsidRDefault="00B9793D" w:rsidP="00EF2B1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F2B11">
        <w:rPr>
          <w:rFonts w:ascii="仿宋_GB2312" w:eastAsia="仿宋_GB2312" w:hint="eastAsia"/>
          <w:sz w:val="32"/>
          <w:szCs w:val="32"/>
        </w:rPr>
        <w:t>我方已认真的阅读了贵公司发布的</w:t>
      </w:r>
      <w:r w:rsidR="00EF2B11" w:rsidRPr="00EF2B1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F2B11" w:rsidRPr="00EF2B11"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Pr="00EF2B11">
        <w:rPr>
          <w:rFonts w:ascii="仿宋_GB2312" w:eastAsia="仿宋_GB2312" w:hint="eastAsia"/>
          <w:sz w:val="32"/>
          <w:szCs w:val="32"/>
        </w:rPr>
        <w:t>项目询价公告，接受贵公司询价文件中提出的各项要求，参与该项目的询价采购活动。</w:t>
      </w:r>
    </w:p>
    <w:p w14:paraId="2F3FD111" w14:textId="3E4434F8" w:rsidR="00B9793D" w:rsidRPr="00EF2B11" w:rsidRDefault="00B9793D" w:rsidP="00EF2B11">
      <w:pPr>
        <w:rPr>
          <w:rFonts w:ascii="仿宋_GB2312" w:eastAsia="仿宋_GB2312"/>
          <w:sz w:val="32"/>
          <w:szCs w:val="32"/>
        </w:rPr>
      </w:pPr>
    </w:p>
    <w:p w14:paraId="59B0E5FC" w14:textId="7273D0DB" w:rsidR="00B9793D" w:rsidRDefault="00B9793D" w:rsidP="00B9793D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020595E" w14:textId="354F557C" w:rsidR="00B9793D" w:rsidRDefault="00B9793D" w:rsidP="00B979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</w:t>
      </w:r>
      <w:r w:rsidR="00405F41"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</w:t>
      </w:r>
      <w:r w:rsidR="00EF2B11">
        <w:rPr>
          <w:rFonts w:ascii="仿宋_GB2312" w:eastAsia="仿宋_GB2312" w:hint="eastAsia"/>
          <w:sz w:val="32"/>
          <w:szCs w:val="32"/>
        </w:rPr>
        <w:t>分包商</w:t>
      </w:r>
      <w:r>
        <w:rPr>
          <w:rFonts w:ascii="仿宋_GB2312" w:eastAsia="仿宋_GB2312" w:hint="eastAsia"/>
          <w:sz w:val="32"/>
          <w:szCs w:val="32"/>
        </w:rPr>
        <w:t>名称（</w:t>
      </w:r>
      <w:r w:rsidR="00EF2B11">
        <w:rPr>
          <w:rFonts w:ascii="仿宋_GB2312" w:eastAsia="仿宋_GB2312" w:hint="eastAsia"/>
          <w:sz w:val="32"/>
          <w:szCs w:val="32"/>
        </w:rPr>
        <w:t>公</w:t>
      </w:r>
      <w:r>
        <w:rPr>
          <w:rFonts w:ascii="仿宋_GB2312" w:eastAsia="仿宋_GB2312" w:hint="eastAsia"/>
          <w:sz w:val="32"/>
          <w:szCs w:val="32"/>
        </w:rPr>
        <w:t>章）：</w:t>
      </w:r>
    </w:p>
    <w:p w14:paraId="5B6CF8B8" w14:textId="7171D213" w:rsidR="00B9793D" w:rsidRDefault="00B9793D" w:rsidP="00B979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</w:t>
      </w:r>
      <w:r w:rsidR="00405F41">
        <w:rPr>
          <w:rFonts w:ascii="仿宋_GB2312" w:eastAsia="仿宋_GB2312"/>
          <w:sz w:val="32"/>
          <w:szCs w:val="32"/>
        </w:rPr>
        <w:t xml:space="preserve">    </w:t>
      </w:r>
      <w:r w:rsidR="00405F41">
        <w:rPr>
          <w:rFonts w:ascii="仿宋_GB2312" w:eastAsia="仿宋_GB2312" w:hint="eastAsia"/>
          <w:sz w:val="32"/>
          <w:szCs w:val="32"/>
        </w:rPr>
        <w:t xml:space="preserve">年 </w:t>
      </w:r>
      <w:r w:rsidR="00405F41">
        <w:rPr>
          <w:rFonts w:ascii="仿宋_GB2312" w:eastAsia="仿宋_GB2312"/>
          <w:sz w:val="32"/>
          <w:szCs w:val="32"/>
        </w:rPr>
        <w:t xml:space="preserve">   </w:t>
      </w:r>
      <w:r w:rsidR="00405F41">
        <w:rPr>
          <w:rFonts w:ascii="仿宋_GB2312" w:eastAsia="仿宋_GB2312" w:hint="eastAsia"/>
          <w:sz w:val="32"/>
          <w:szCs w:val="32"/>
        </w:rPr>
        <w:t xml:space="preserve">月 </w:t>
      </w:r>
      <w:r w:rsidR="00405F41">
        <w:rPr>
          <w:rFonts w:ascii="仿宋_GB2312" w:eastAsia="仿宋_GB2312"/>
          <w:sz w:val="32"/>
          <w:szCs w:val="32"/>
        </w:rPr>
        <w:t xml:space="preserve">   </w:t>
      </w:r>
      <w:r w:rsidR="00405F41">
        <w:rPr>
          <w:rFonts w:ascii="仿宋_GB2312" w:eastAsia="仿宋_GB2312" w:hint="eastAsia"/>
          <w:sz w:val="32"/>
          <w:szCs w:val="32"/>
        </w:rPr>
        <w:t>日</w:t>
      </w:r>
    </w:p>
    <w:p w14:paraId="7886A918" w14:textId="525BF016" w:rsidR="00B9793D" w:rsidRPr="00B9793D" w:rsidRDefault="00B9793D" w:rsidP="00B979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   </w:t>
      </w:r>
    </w:p>
    <w:sectPr w:rsidR="00B9793D" w:rsidRPr="00B97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34CD0" w14:textId="77777777" w:rsidR="0074022B" w:rsidRDefault="0074022B" w:rsidP="00B9793D">
      <w:r>
        <w:separator/>
      </w:r>
    </w:p>
  </w:endnote>
  <w:endnote w:type="continuationSeparator" w:id="0">
    <w:p w14:paraId="59A01828" w14:textId="77777777" w:rsidR="0074022B" w:rsidRDefault="0074022B" w:rsidP="00B9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7DC0" w14:textId="77777777" w:rsidR="0074022B" w:rsidRDefault="0074022B" w:rsidP="00B9793D">
      <w:r>
        <w:separator/>
      </w:r>
    </w:p>
  </w:footnote>
  <w:footnote w:type="continuationSeparator" w:id="0">
    <w:p w14:paraId="6E0B91B7" w14:textId="77777777" w:rsidR="0074022B" w:rsidRDefault="0074022B" w:rsidP="00B97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A8"/>
    <w:rsid w:val="00171879"/>
    <w:rsid w:val="00233AF0"/>
    <w:rsid w:val="00297FA8"/>
    <w:rsid w:val="00405F41"/>
    <w:rsid w:val="0074022B"/>
    <w:rsid w:val="007A236D"/>
    <w:rsid w:val="008B669F"/>
    <w:rsid w:val="00B40A84"/>
    <w:rsid w:val="00B9793D"/>
    <w:rsid w:val="00EF2B11"/>
    <w:rsid w:val="00F8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E85DA"/>
  <w15:chartTrackingRefBased/>
  <w15:docId w15:val="{8BF9A363-87E8-40D5-AA3B-74B33C5B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79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7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79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2022-11-15T09:18:00Z</cp:lastPrinted>
  <dcterms:created xsi:type="dcterms:W3CDTF">2022-11-15T07:29:00Z</dcterms:created>
  <dcterms:modified xsi:type="dcterms:W3CDTF">2022-11-16T01:11:00Z</dcterms:modified>
</cp:coreProperties>
</file>