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投标人关于资格的承诺函（格式）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ascii="方正小标宋简体" w:hAnsi="方正小标宋简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江西华洛建设工程有限公司：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（投标人名称）郑重承诺：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1、针对此次招标项目，我公司具有良好的商业信誉和健全的会计制度，具有履行合同所必需的设备和专业技术能力，具有一份缴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纳税收和社保保证金的良好记录，在合同签订前后随时愿意提供相关证明材料；我公司还同时声明在参加该项目招标活动前三年内，在经营活动中没有因违法经营受到刑事处罚或者责令停产停业、吊销许可证或者执照、较大数额罚款等重大违法记录，符合相关规定的投标人资格条件。我方对以上声明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2</w:t>
      </w:r>
      <w:r>
        <w:rPr>
          <w:rFonts w:hint="eastAsia" w:ascii="仿宋_GB2312" w:hAnsi="仿宋" w:eastAsia="仿宋_GB2312"/>
          <w:sz w:val="32"/>
          <w:szCs w:val="32"/>
        </w:rPr>
        <w:t>、我方未列入在信用中国网站（www.creditchina.gov.cn）“失信被执行人”、“重大税收违法案件当事人名单”中。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3、我方在招标项目评审（评标）环节结束后，随时接受招标人的检查验证，配合提供相关证明材料，证明符合相关规定的投标人基本资格条件。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我方对以上承诺负全部法律责任。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投标人对承诺内容的真实性、合法性、有效性负责。如经调查核实为虚假承诺的，视同为“提供虚假材料谋取中标、成交”的违法行为，依照相关法律法规追究相应责任。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</w:t>
      </w:r>
      <w:r>
        <w:rPr>
          <w:rFonts w:ascii="仿宋_GB2312" w:hAnsi="仿宋" w:eastAsia="仿宋_GB2312"/>
          <w:sz w:val="32"/>
          <w:szCs w:val="32"/>
        </w:rPr>
        <w:t xml:space="preserve">            </w:t>
      </w:r>
      <w:r>
        <w:rPr>
          <w:rFonts w:hint="eastAsia" w:ascii="仿宋_GB2312" w:hAnsi="仿宋" w:eastAsia="仿宋_GB2312"/>
          <w:sz w:val="32"/>
          <w:szCs w:val="32"/>
        </w:rPr>
        <w:t>法定代表人（签字或盖章）：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0" w:firstLineChars="15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投标人名称（公章）：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00" w:lineRule="exact"/>
    </w:pPr>
    <w:r>
      <w:rPr>
        <w:rFonts w:hint="eastAsia" w:ascii="仿宋_GB2312" w:hAnsi="仿宋" w:eastAsia="仿宋_GB2312"/>
        <w:sz w:val="32"/>
        <w:szCs w:val="32"/>
      </w:rPr>
      <w:t>附件6：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0659DC"/>
    <w:rsid w:val="000659DC"/>
    <w:rsid w:val="002167E9"/>
    <w:rsid w:val="00257755"/>
    <w:rsid w:val="004770D2"/>
    <w:rsid w:val="00633D7E"/>
    <w:rsid w:val="00700C5E"/>
    <w:rsid w:val="0089211E"/>
    <w:rsid w:val="00A73B7D"/>
    <w:rsid w:val="00EF0445"/>
    <w:rsid w:val="78BC2976"/>
    <w:rsid w:val="7EB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465</Words>
  <Characters>486</Characters>
  <Lines>4</Lines>
  <Paragraphs>1</Paragraphs>
  <TotalTime>3</TotalTime>
  <ScaleCrop>false</ScaleCrop>
  <LinksUpToDate>false</LinksUpToDate>
  <CharactersWithSpaces>550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Lenovo</dc:creator>
  <cp:lastModifiedBy>灬</cp:lastModifiedBy>
  <cp:lastPrinted>2023-01-12T09:24:19Z</cp:lastPrinted>
  <dcterms:modified xsi:type="dcterms:W3CDTF">2023-01-12T10:53:00Z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DD25F347343D46C496F3D6C311DF4254</vt:lpwstr>
  </property>
</Properties>
</file>